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C9AE8" w14:textId="4B281C2B" w:rsidR="00D62D5D" w:rsidRPr="006A77D1" w:rsidRDefault="00D62D5D" w:rsidP="003F1AC1">
      <w:pPr>
        <w:pStyle w:val="Nagwek2"/>
        <w:ind w:firstLine="0"/>
        <w:rPr>
          <w:rFonts w:ascii="Times New Roman" w:hAnsi="Times New Roman"/>
          <w:sz w:val="24"/>
          <w:szCs w:val="24"/>
        </w:rPr>
      </w:pPr>
      <w:r w:rsidRPr="006A77D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A77D1" w:rsidRPr="006A77D1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6A77D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6A77D1" w:rsidRDefault="00D62D5D" w:rsidP="005B0A99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4B13A184" w:rsidR="00D62D5D" w:rsidRPr="006A77D1" w:rsidRDefault="00F85E55" w:rsidP="005B0A99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</w:t>
            </w:r>
            <w:r w:rsidR="005B0A99" w:rsidRPr="006A77D1">
              <w:rPr>
                <w:b/>
                <w:sz w:val="24"/>
                <w:szCs w:val="24"/>
              </w:rPr>
              <w:t xml:space="preserve">RZEDMIOTY </w:t>
            </w:r>
            <w:r w:rsidR="003F1AC1" w:rsidRPr="006A77D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6F4AA5E5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Kod modułu: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3F1AC1" w:rsidRPr="006A77D1">
              <w:rPr>
                <w:sz w:val="24"/>
                <w:szCs w:val="24"/>
              </w:rPr>
              <w:t>C</w:t>
            </w:r>
          </w:p>
        </w:tc>
      </w:tr>
      <w:tr w:rsidR="006A77D1" w:rsidRPr="006A77D1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6A77D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742A2417" w:rsidR="00D62D5D" w:rsidRPr="006A77D1" w:rsidRDefault="00D62D5D" w:rsidP="00F85E55">
            <w:pPr>
              <w:rPr>
                <w:b/>
                <w:bCs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Nazwa przedmiotu: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9B7204" w:rsidRPr="006A77D1">
              <w:rPr>
                <w:b/>
                <w:bCs/>
                <w:sz w:val="24"/>
                <w:szCs w:val="24"/>
              </w:rPr>
              <w:t>P</w:t>
            </w:r>
            <w:r w:rsidR="00C96532" w:rsidRPr="006A77D1">
              <w:rPr>
                <w:b/>
                <w:bCs/>
                <w:sz w:val="24"/>
                <w:szCs w:val="24"/>
              </w:rPr>
              <w:t>SYCHOLOGIA WYCHOWAWCZA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0C017104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Kod przedmiotu:</w:t>
            </w:r>
            <w:r w:rsidR="00FF6F3B" w:rsidRPr="006A77D1">
              <w:rPr>
                <w:sz w:val="24"/>
                <w:szCs w:val="24"/>
              </w:rPr>
              <w:t xml:space="preserve"> </w:t>
            </w:r>
            <w:r w:rsidR="003F1AC1" w:rsidRPr="006A77D1">
              <w:rPr>
                <w:sz w:val="24"/>
                <w:szCs w:val="24"/>
              </w:rPr>
              <w:t>C/1</w:t>
            </w:r>
            <w:r w:rsidR="00406CBF" w:rsidRPr="006A77D1">
              <w:rPr>
                <w:sz w:val="24"/>
                <w:szCs w:val="24"/>
              </w:rPr>
              <w:t>8</w:t>
            </w:r>
          </w:p>
        </w:tc>
      </w:tr>
      <w:tr w:rsidR="006A77D1" w:rsidRPr="006A77D1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6A77D1" w:rsidRDefault="00D62D5D" w:rsidP="00C275A2">
            <w:pPr>
              <w:rPr>
                <w:b/>
              </w:rPr>
            </w:pPr>
            <w:r w:rsidRPr="006A77D1">
              <w:rPr>
                <w:sz w:val="24"/>
                <w:szCs w:val="24"/>
              </w:rPr>
              <w:t>Nazwa jednostki organizacyjnej prowadzącej przedmiot / moduł:</w:t>
            </w:r>
            <w:r w:rsidRPr="006A77D1">
              <w:rPr>
                <w:b/>
              </w:rPr>
              <w:t xml:space="preserve"> </w:t>
            </w:r>
          </w:p>
          <w:p w14:paraId="7761DBF0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6A77D1" w:rsidRPr="006A77D1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052A3F0" w:rsidR="00D62D5D" w:rsidRPr="006A77D1" w:rsidRDefault="00D62D5D" w:rsidP="00EA2BC5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Nazwa kierunku: </w:t>
            </w:r>
            <w:r w:rsidR="00F74C63" w:rsidRPr="006A77D1">
              <w:rPr>
                <w:b/>
                <w:sz w:val="24"/>
                <w:szCs w:val="24"/>
              </w:rPr>
              <w:t xml:space="preserve">PSYCHOLOGIA </w:t>
            </w:r>
          </w:p>
          <w:p w14:paraId="3633C9B1" w14:textId="77777777" w:rsidR="00A03B6D" w:rsidRPr="006A77D1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F27CF1" w:rsidRPr="006A77D1" w14:paraId="1D9BAFCC" w14:textId="77777777" w:rsidTr="00C275A2">
        <w:trPr>
          <w:cantSplit/>
        </w:trPr>
        <w:tc>
          <w:tcPr>
            <w:tcW w:w="497" w:type="dxa"/>
            <w:vMerge/>
          </w:tcPr>
          <w:p w14:paraId="76D923C9" w14:textId="77777777" w:rsidR="00F27CF1" w:rsidRPr="006A77D1" w:rsidRDefault="00F27CF1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33EDC72" w14:textId="0F049BB3" w:rsidR="00F27CF1" w:rsidRPr="006A77D1" w:rsidRDefault="00F27CF1" w:rsidP="00EA2BC5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Moduł: </w:t>
            </w:r>
            <w:r w:rsidRPr="006A77D1">
              <w:rPr>
                <w:b/>
                <w:bCs/>
                <w:sz w:val="24"/>
                <w:szCs w:val="24"/>
              </w:rPr>
              <w:t>psychologia wychowawczo-edukacyjna/ psychologia kliniczna i zdrowia</w:t>
            </w:r>
          </w:p>
        </w:tc>
      </w:tr>
      <w:tr w:rsidR="006A77D1" w:rsidRPr="006A77D1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Forma studiów: </w:t>
            </w:r>
            <w:r w:rsidR="00A807BF" w:rsidRPr="006A77D1">
              <w:rPr>
                <w:b/>
                <w:sz w:val="24"/>
                <w:szCs w:val="24"/>
              </w:rPr>
              <w:t>STACJONAR</w:t>
            </w:r>
            <w:r w:rsidRPr="006A77D1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D6814FD" w:rsidR="007F6E52" w:rsidRPr="006A77D1" w:rsidRDefault="00F27CF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 w:rsidRPr="006A77D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A77D1" w:rsidRPr="006A77D1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F5BAD83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Rok / semestr</w:t>
            </w:r>
            <w:r w:rsidRPr="006A77D1">
              <w:rPr>
                <w:b/>
                <w:sz w:val="24"/>
                <w:szCs w:val="24"/>
              </w:rPr>
              <w:t xml:space="preserve">: </w:t>
            </w:r>
            <w:r w:rsidR="003F1AC1" w:rsidRPr="006A77D1">
              <w:rPr>
                <w:b/>
                <w:sz w:val="24"/>
                <w:szCs w:val="24"/>
              </w:rPr>
              <w:t>II/3</w:t>
            </w:r>
          </w:p>
          <w:p w14:paraId="310E3AA5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Status przedmiotu /modułu: </w:t>
            </w:r>
          </w:p>
          <w:p w14:paraId="562800C2" w14:textId="77777777" w:rsidR="005B0A99" w:rsidRPr="006A77D1" w:rsidRDefault="005B0A99" w:rsidP="00C275A2">
            <w:pPr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6A77D1" w:rsidRDefault="005B0A99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6A77D1" w:rsidRPr="006A77D1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inne </w:t>
            </w:r>
            <w:r w:rsidRPr="006A77D1">
              <w:rPr>
                <w:sz w:val="24"/>
                <w:szCs w:val="24"/>
              </w:rPr>
              <w:br/>
              <w:t>(wpisać jakie)</w:t>
            </w:r>
          </w:p>
        </w:tc>
      </w:tr>
      <w:tr w:rsidR="006A77D1" w:rsidRPr="006A77D1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50518405" w:rsidR="00D62D5D" w:rsidRPr="006A77D1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2C0CCC11" w:rsidR="00D62D5D" w:rsidRPr="006A77D1" w:rsidRDefault="009B7204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A77D1" w:rsidRPr="006A77D1" w14:paraId="6968AFBD" w14:textId="77777777" w:rsidTr="0074089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1585F60D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Koordynator przedmiotu / modułu</w:t>
            </w:r>
            <w:r w:rsidR="0074089F" w:rsidRPr="006A77D1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580F770B" w:rsidR="00D62D5D" w:rsidRPr="006A77D1" w:rsidRDefault="005C34C4" w:rsidP="00D62D5D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dr </w:t>
            </w:r>
            <w:r w:rsidR="00751799">
              <w:rPr>
                <w:sz w:val="24"/>
                <w:szCs w:val="24"/>
              </w:rPr>
              <w:t>Irena Sorokosz, prof. uczelni</w:t>
            </w:r>
          </w:p>
        </w:tc>
      </w:tr>
      <w:tr w:rsidR="006A77D1" w:rsidRPr="006A77D1" w14:paraId="2313954E" w14:textId="77777777" w:rsidTr="0074089F">
        <w:tc>
          <w:tcPr>
            <w:tcW w:w="2988" w:type="dxa"/>
            <w:vAlign w:val="center"/>
          </w:tcPr>
          <w:p w14:paraId="702AE1AA" w14:textId="4F3D20BF" w:rsidR="00D62D5D" w:rsidRPr="006A77D1" w:rsidRDefault="00D62D5D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Prowadzący zajęcia</w:t>
            </w:r>
            <w:r w:rsidR="0074089F" w:rsidRPr="006A77D1">
              <w:rPr>
                <w:sz w:val="24"/>
                <w:szCs w:val="24"/>
              </w:rPr>
              <w:t>*</w:t>
            </w:r>
          </w:p>
          <w:p w14:paraId="3820283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2746A1DF" w:rsidR="00D62D5D" w:rsidRPr="006A77D1" w:rsidRDefault="009B2F73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dr Anna Zdolska-Wawrzkiewicz,</w:t>
            </w:r>
            <w:r w:rsidR="005C34C4" w:rsidRPr="006A77D1">
              <w:rPr>
                <w:sz w:val="24"/>
                <w:szCs w:val="24"/>
              </w:rPr>
              <w:t xml:space="preserve"> dr Magdalena Gliniecka-Rękawik</w:t>
            </w:r>
          </w:p>
        </w:tc>
      </w:tr>
      <w:tr w:rsidR="006A77D1" w:rsidRPr="006A77D1" w14:paraId="234FB0EB" w14:textId="77777777" w:rsidTr="0074089F">
        <w:tc>
          <w:tcPr>
            <w:tcW w:w="2988" w:type="dxa"/>
            <w:vAlign w:val="center"/>
          </w:tcPr>
          <w:p w14:paraId="41539A3E" w14:textId="77777777" w:rsidR="00D62D5D" w:rsidRPr="006A77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3F510C3F" w14:textId="1B1B48AA" w:rsidR="00D62D5D" w:rsidRPr="006A77D1" w:rsidRDefault="003B60AA" w:rsidP="005C34C4">
            <w:pPr>
              <w:snapToGrid w:val="0"/>
              <w:rPr>
                <w:iCs/>
                <w:sz w:val="24"/>
                <w:szCs w:val="24"/>
              </w:rPr>
            </w:pPr>
            <w:r w:rsidRPr="006A77D1">
              <w:rPr>
                <w:iCs/>
                <w:sz w:val="24"/>
                <w:szCs w:val="24"/>
              </w:rPr>
              <w:t>Zapoznanie</w:t>
            </w:r>
            <w:r w:rsidR="005C34C4" w:rsidRPr="006A77D1">
              <w:rPr>
                <w:iCs/>
                <w:sz w:val="24"/>
                <w:szCs w:val="24"/>
              </w:rPr>
              <w:t xml:space="preserve"> studentów</w:t>
            </w:r>
            <w:r w:rsidRPr="006A77D1">
              <w:rPr>
                <w:iCs/>
                <w:sz w:val="24"/>
                <w:szCs w:val="24"/>
              </w:rPr>
              <w:t xml:space="preserve"> z koncepcjami wychowania z perspektywy psychologii.</w:t>
            </w:r>
            <w:r w:rsidR="005C34C4" w:rsidRPr="006A77D1">
              <w:rPr>
                <w:iCs/>
                <w:sz w:val="24"/>
                <w:szCs w:val="24"/>
              </w:rPr>
              <w:t xml:space="preserve"> </w:t>
            </w:r>
            <w:r w:rsidR="00261898" w:rsidRPr="006A77D1">
              <w:rPr>
                <w:iCs/>
                <w:sz w:val="24"/>
                <w:szCs w:val="24"/>
              </w:rPr>
              <w:t>Kształcenie umiejętności projektowania działań o charakterze korekcyjnym i profilaktycznym</w:t>
            </w:r>
            <w:r w:rsidRPr="006A77D1">
              <w:rPr>
                <w:iCs/>
                <w:sz w:val="24"/>
                <w:szCs w:val="24"/>
              </w:rPr>
              <w:t xml:space="preserve"> oraz</w:t>
            </w:r>
            <w:r w:rsidR="00261898" w:rsidRPr="006A77D1">
              <w:rPr>
                <w:iCs/>
                <w:sz w:val="24"/>
                <w:szCs w:val="24"/>
              </w:rPr>
              <w:t xml:space="preserve"> radzenia sobie w sytuacjach </w:t>
            </w:r>
            <w:r w:rsidR="005C34C4" w:rsidRPr="006A77D1">
              <w:rPr>
                <w:iCs/>
                <w:sz w:val="24"/>
                <w:szCs w:val="24"/>
              </w:rPr>
              <w:t xml:space="preserve"> </w:t>
            </w:r>
            <w:r w:rsidR="00261898" w:rsidRPr="006A77D1">
              <w:rPr>
                <w:iCs/>
                <w:sz w:val="24"/>
                <w:szCs w:val="24"/>
              </w:rPr>
              <w:t>wychowawczych</w:t>
            </w:r>
            <w:r w:rsidRPr="006A77D1">
              <w:rPr>
                <w:iCs/>
                <w:sz w:val="24"/>
                <w:szCs w:val="24"/>
              </w:rPr>
              <w:t xml:space="preserve">. </w:t>
            </w:r>
            <w:r w:rsidR="00261898" w:rsidRPr="006A77D1">
              <w:rPr>
                <w:iCs/>
                <w:sz w:val="24"/>
                <w:szCs w:val="24"/>
              </w:rPr>
              <w:t>R</w:t>
            </w:r>
            <w:r w:rsidR="00261898" w:rsidRPr="006A77D1">
              <w:rPr>
                <w:bCs/>
                <w:iCs/>
                <w:sz w:val="24"/>
                <w:szCs w:val="24"/>
              </w:rPr>
              <w:t>ozwijanie u studentów umiejętności oraz postaw sprzyjających tworzeniu właściwego środowiska wychowawczego</w:t>
            </w:r>
            <w:r w:rsidR="005C34C4" w:rsidRPr="006A77D1">
              <w:rPr>
                <w:bCs/>
                <w:iCs/>
                <w:sz w:val="24"/>
                <w:szCs w:val="24"/>
              </w:rPr>
              <w:t>.</w:t>
            </w:r>
          </w:p>
        </w:tc>
      </w:tr>
      <w:tr w:rsidR="006A77D1" w:rsidRPr="006A77D1" w14:paraId="24D568D0" w14:textId="77777777" w:rsidTr="0074089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6A77D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37D94B24" w:rsidR="00D62D5D" w:rsidRPr="006A77D1" w:rsidRDefault="00217408" w:rsidP="00C275A2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brak</w:t>
            </w:r>
          </w:p>
        </w:tc>
      </w:tr>
    </w:tbl>
    <w:p w14:paraId="2A22ACBC" w14:textId="61B3C206" w:rsidR="00D62D5D" w:rsidRPr="006A77D1" w:rsidRDefault="0074089F" w:rsidP="0074089F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r w:rsidRPr="006A77D1">
        <w:rPr>
          <w:i/>
          <w:iCs/>
          <w:sz w:val="22"/>
          <w:szCs w:val="22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7"/>
        <w:gridCol w:w="7315"/>
        <w:gridCol w:w="1536"/>
      </w:tblGrid>
      <w:tr w:rsidR="006A77D1" w:rsidRPr="006A77D1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EFEKTY UCZENIA SIĘ</w:t>
            </w:r>
          </w:p>
        </w:tc>
      </w:tr>
      <w:tr w:rsidR="006A77D1" w:rsidRPr="006A77D1" w14:paraId="67FB4D61" w14:textId="77777777" w:rsidTr="005C34C4">
        <w:trPr>
          <w:cantSplit/>
        </w:trPr>
        <w:tc>
          <w:tcPr>
            <w:tcW w:w="1157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6A77D1" w:rsidRDefault="00D62D5D" w:rsidP="00C275A2">
            <w:pPr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1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uczenia się</w:t>
            </w:r>
          </w:p>
        </w:tc>
      </w:tr>
      <w:tr w:rsidR="006A77D1" w:rsidRPr="006A77D1" w14:paraId="312D39E9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88B1" w14:textId="23693D9A" w:rsidR="00261898" w:rsidRPr="006A77D1" w:rsidRDefault="005C34C4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Student </w:t>
            </w:r>
            <w:r w:rsidR="00217408" w:rsidRPr="006A77D1">
              <w:rPr>
                <w:sz w:val="24"/>
                <w:szCs w:val="24"/>
              </w:rPr>
              <w:t>zna i rozumie zagadnienia z</w:t>
            </w:r>
            <w:r w:rsidR="00261898" w:rsidRPr="006A77D1">
              <w:rPr>
                <w:sz w:val="24"/>
                <w:szCs w:val="24"/>
              </w:rPr>
              <w:t xml:space="preserve"> zakresu psychologii wychowania oraz o jej związkach z innymi dziedzinami psychologii</w:t>
            </w:r>
            <w:r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2DF362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PS_W01</w:t>
            </w:r>
          </w:p>
          <w:p w14:paraId="0096B869" w14:textId="34FD9F9A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PS_W02</w:t>
            </w:r>
          </w:p>
        </w:tc>
      </w:tr>
      <w:tr w:rsidR="006A77D1" w:rsidRPr="006A77D1" w14:paraId="0BBB4A33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53A" w14:textId="49EC0D86" w:rsidR="00261898" w:rsidRPr="006A77D1" w:rsidRDefault="0021740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Zna i rozumie zagadnienia dotyczące </w:t>
            </w:r>
            <w:r w:rsidR="00261898" w:rsidRPr="006A77D1">
              <w:rPr>
                <w:sz w:val="24"/>
                <w:szCs w:val="24"/>
              </w:rPr>
              <w:t>proces</w:t>
            </w:r>
            <w:r w:rsidRPr="006A77D1">
              <w:rPr>
                <w:sz w:val="24"/>
                <w:szCs w:val="24"/>
              </w:rPr>
              <w:t>ów</w:t>
            </w:r>
            <w:r w:rsidR="00261898" w:rsidRPr="006A77D1">
              <w:rPr>
                <w:sz w:val="24"/>
                <w:szCs w:val="24"/>
              </w:rPr>
              <w:t xml:space="preserve"> psychicznych dotyczących wychowania oraz</w:t>
            </w:r>
            <w:r w:rsidR="005C34C4" w:rsidRPr="006A77D1">
              <w:rPr>
                <w:sz w:val="24"/>
                <w:szCs w:val="24"/>
              </w:rPr>
              <w:t xml:space="preserve"> </w:t>
            </w:r>
            <w:r w:rsidR="00261898" w:rsidRPr="006A77D1">
              <w:rPr>
                <w:sz w:val="24"/>
                <w:szCs w:val="24"/>
              </w:rPr>
              <w:t>potrzeb rozwojowych wychowanka, w odniesieniu do działań profilaktycznych i terapeutycznych</w:t>
            </w:r>
            <w:r w:rsidR="005C34C4" w:rsidRPr="006A77D1">
              <w:rPr>
                <w:sz w:val="24"/>
                <w:szCs w:val="24"/>
              </w:rPr>
              <w:t>.</w:t>
            </w:r>
            <w:r w:rsidR="00261898"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ED5FF5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PS_W04</w:t>
            </w:r>
          </w:p>
          <w:p w14:paraId="4E3CC0BF" w14:textId="61E01ABA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PS_W05</w:t>
            </w:r>
          </w:p>
        </w:tc>
      </w:tr>
      <w:tr w:rsidR="006A77D1" w:rsidRPr="006A77D1" w14:paraId="581CC206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03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8DB7" w14:textId="654F97BC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Po</w:t>
            </w:r>
            <w:r w:rsidR="00F27CF1">
              <w:rPr>
                <w:sz w:val="24"/>
                <w:szCs w:val="24"/>
              </w:rPr>
              <w:t>trafi d</w:t>
            </w:r>
            <w:r w:rsidRPr="006A77D1">
              <w:rPr>
                <w:sz w:val="24"/>
                <w:szCs w:val="24"/>
              </w:rPr>
              <w:t>ostrzega</w:t>
            </w:r>
            <w:r w:rsidR="00F27CF1">
              <w:rPr>
                <w:sz w:val="24"/>
                <w:szCs w:val="24"/>
              </w:rPr>
              <w:t>ć</w:t>
            </w:r>
            <w:r w:rsidRPr="006A77D1">
              <w:rPr>
                <w:sz w:val="24"/>
                <w:szCs w:val="24"/>
              </w:rPr>
              <w:t>, pojmowa</w:t>
            </w:r>
            <w:r w:rsidR="00F27CF1">
              <w:rPr>
                <w:sz w:val="24"/>
                <w:szCs w:val="24"/>
              </w:rPr>
              <w:t>ć</w:t>
            </w:r>
            <w:r w:rsidRPr="006A77D1">
              <w:rPr>
                <w:sz w:val="24"/>
                <w:szCs w:val="24"/>
              </w:rPr>
              <w:t xml:space="preserve"> i interpretowa</w:t>
            </w:r>
            <w:r w:rsidR="00F27CF1">
              <w:rPr>
                <w:sz w:val="24"/>
                <w:szCs w:val="24"/>
              </w:rPr>
              <w:t>ć</w:t>
            </w:r>
            <w:r w:rsidRPr="006A77D1">
              <w:rPr>
                <w:sz w:val="24"/>
                <w:szCs w:val="24"/>
              </w:rPr>
              <w:t xml:space="preserve"> zjawisk</w:t>
            </w:r>
            <w:r w:rsidR="00F27CF1">
              <w:rPr>
                <w:sz w:val="24"/>
                <w:szCs w:val="24"/>
              </w:rPr>
              <w:t>a</w:t>
            </w:r>
            <w:r w:rsidRPr="006A77D1">
              <w:rPr>
                <w:sz w:val="24"/>
                <w:szCs w:val="24"/>
              </w:rPr>
              <w:t xml:space="preserve"> zachodząc</w:t>
            </w:r>
            <w:r w:rsidR="00F27CF1">
              <w:rPr>
                <w:sz w:val="24"/>
                <w:szCs w:val="24"/>
              </w:rPr>
              <w:t>e</w:t>
            </w:r>
            <w:r w:rsidRPr="006A77D1">
              <w:rPr>
                <w:sz w:val="24"/>
                <w:szCs w:val="24"/>
              </w:rPr>
              <w:t xml:space="preserve"> w różnych środowiskach wychowawczych oraz zastosowa</w:t>
            </w:r>
            <w:r w:rsidR="00F27CF1">
              <w:rPr>
                <w:sz w:val="24"/>
                <w:szCs w:val="24"/>
              </w:rPr>
              <w:t>ć</w:t>
            </w:r>
            <w:r w:rsidRPr="006A77D1">
              <w:rPr>
                <w:sz w:val="24"/>
                <w:szCs w:val="24"/>
              </w:rPr>
              <w:t xml:space="preserve"> metod</w:t>
            </w:r>
            <w:r w:rsidR="00F27CF1">
              <w:rPr>
                <w:sz w:val="24"/>
                <w:szCs w:val="24"/>
              </w:rPr>
              <w:t>y</w:t>
            </w:r>
            <w:r w:rsidRPr="006A77D1">
              <w:rPr>
                <w:sz w:val="24"/>
                <w:szCs w:val="24"/>
              </w:rPr>
              <w:t xml:space="preserve"> badawcz</w:t>
            </w:r>
            <w:r w:rsidR="00F27CF1">
              <w:rPr>
                <w:sz w:val="24"/>
                <w:szCs w:val="24"/>
              </w:rPr>
              <w:t>e</w:t>
            </w:r>
            <w:r w:rsidRPr="006A77D1">
              <w:rPr>
                <w:sz w:val="24"/>
                <w:szCs w:val="24"/>
              </w:rPr>
              <w:t xml:space="preserve"> w celu ich zdiagnozowania</w:t>
            </w:r>
            <w:r w:rsidR="00C96532"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49611D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PS_W07</w:t>
            </w:r>
          </w:p>
          <w:p w14:paraId="32140F3A" w14:textId="77777777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PS_W11</w:t>
            </w:r>
          </w:p>
          <w:p w14:paraId="2C3A6AB7" w14:textId="6AC5EDE1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PS_W12</w:t>
            </w:r>
          </w:p>
        </w:tc>
      </w:tr>
      <w:tr w:rsidR="006A77D1" w:rsidRPr="006A77D1" w14:paraId="5AE62CA5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A071" w14:textId="397CEDA6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Potrafi w sposób pragmatyczny i analityczny zastosować wiedzę psychologiczną</w:t>
            </w:r>
            <w:r w:rsidR="00D10225" w:rsidRPr="006A77D1">
              <w:rPr>
                <w:sz w:val="24"/>
                <w:szCs w:val="24"/>
              </w:rPr>
              <w:t xml:space="preserve"> </w:t>
            </w:r>
            <w:r w:rsidRPr="006A77D1">
              <w:rPr>
                <w:sz w:val="24"/>
                <w:szCs w:val="24"/>
              </w:rPr>
              <w:t>w kontekście promocji zdrowia i kompetencji życiowych wychowanka w zapobieganiu trudnościom wychowawczym oraz dokonać oceny jej efektywności</w:t>
            </w:r>
            <w:r w:rsidR="005C34C4" w:rsidRPr="006A77D1">
              <w:rPr>
                <w:sz w:val="24"/>
                <w:szCs w:val="24"/>
              </w:rPr>
              <w:t>.</w:t>
            </w:r>
            <w:r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26F73" w14:textId="77777777" w:rsidR="00261898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PS_U01</w:t>
            </w:r>
          </w:p>
          <w:p w14:paraId="0D0F33B2" w14:textId="77777777" w:rsidR="005C34C4" w:rsidRPr="006A77D1" w:rsidRDefault="005C34C4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PS_U02</w:t>
            </w:r>
          </w:p>
          <w:p w14:paraId="69C8E42B" w14:textId="1B3EE019" w:rsidR="002B6473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PS_U03</w:t>
            </w:r>
          </w:p>
        </w:tc>
      </w:tr>
      <w:tr w:rsidR="006A77D1" w:rsidRPr="006A77D1" w14:paraId="353088FA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77777777" w:rsidR="00261898" w:rsidRPr="006A77D1" w:rsidRDefault="00261898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2B48" w14:textId="7CF4D1B4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Jest</w:t>
            </w:r>
            <w:r w:rsidR="00F27CF1">
              <w:rPr>
                <w:sz w:val="24"/>
                <w:szCs w:val="24"/>
              </w:rPr>
              <w:t xml:space="preserve"> gotów do</w:t>
            </w:r>
            <w:r w:rsidRPr="006A77D1">
              <w:rPr>
                <w:sz w:val="24"/>
                <w:szCs w:val="24"/>
              </w:rPr>
              <w:t xml:space="preserve"> ustawicznego kształcenia w zawodzie psychologa i rozwoju osobistego</w:t>
            </w:r>
            <w:r w:rsidR="00F27CF1">
              <w:rPr>
                <w:sz w:val="24"/>
                <w:szCs w:val="24"/>
              </w:rPr>
              <w:t xml:space="preserve"> i </w:t>
            </w:r>
            <w:r w:rsidRPr="006A77D1">
              <w:rPr>
                <w:sz w:val="24"/>
                <w:szCs w:val="24"/>
              </w:rPr>
              <w:t>poszerza</w:t>
            </w:r>
            <w:r w:rsidR="00F27CF1">
              <w:rPr>
                <w:sz w:val="24"/>
                <w:szCs w:val="24"/>
              </w:rPr>
              <w:t>nia</w:t>
            </w:r>
            <w:r w:rsidRPr="006A77D1">
              <w:rPr>
                <w:sz w:val="24"/>
                <w:szCs w:val="24"/>
              </w:rPr>
              <w:t xml:space="preserve"> w tym zakresie wiedz</w:t>
            </w:r>
            <w:r w:rsidR="00F27CF1">
              <w:rPr>
                <w:sz w:val="24"/>
                <w:szCs w:val="24"/>
              </w:rPr>
              <w:t>y</w:t>
            </w:r>
            <w:r w:rsidRPr="006A77D1">
              <w:rPr>
                <w:sz w:val="24"/>
                <w:szCs w:val="24"/>
              </w:rPr>
              <w:t xml:space="preserve"> i umiejętności</w:t>
            </w:r>
            <w:r w:rsidR="005C34C4" w:rsidRPr="006A77D1">
              <w:rPr>
                <w:sz w:val="24"/>
                <w:szCs w:val="24"/>
              </w:rPr>
              <w:t>.</w:t>
            </w:r>
            <w:r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15D351" w14:textId="77777777" w:rsidR="00261898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PS_K01</w:t>
            </w:r>
          </w:p>
          <w:p w14:paraId="1FF92C98" w14:textId="21589894" w:rsidR="002B6473" w:rsidRPr="006A77D1" w:rsidRDefault="002B6473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PS_K02</w:t>
            </w:r>
          </w:p>
        </w:tc>
      </w:tr>
      <w:tr w:rsidR="006A77D1" w:rsidRPr="006A77D1" w14:paraId="3B58E81C" w14:textId="77777777" w:rsidTr="005C34C4">
        <w:trPr>
          <w:cantSplit/>
        </w:trPr>
        <w:tc>
          <w:tcPr>
            <w:tcW w:w="115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7C583" w14:textId="594C590C" w:rsidR="00261898" w:rsidRPr="006A77D1" w:rsidRDefault="005C34C4" w:rsidP="00261898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198B" w14:textId="023249D8" w:rsidR="00261898" w:rsidRPr="006A77D1" w:rsidRDefault="00261898" w:rsidP="00261898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Jest gotowy do realizowania różnych zadań zawodowych z zakresu psychologii wychowawczej oraz do podejmowania profesjonalnych zespołowych zadań, również we współpracy ze specjalistami innych dyscyplin</w:t>
            </w:r>
            <w:r w:rsidR="005C34C4" w:rsidRPr="006A77D1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0F26E7" w14:textId="77777777" w:rsidR="00261898" w:rsidRPr="006A77D1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PS_K03</w:t>
            </w:r>
          </w:p>
          <w:p w14:paraId="31CDB300" w14:textId="44544336" w:rsidR="00EA4ECB" w:rsidRPr="006A77D1" w:rsidRDefault="00EA4ECB" w:rsidP="00261898">
            <w:pPr>
              <w:jc w:val="center"/>
              <w:rPr>
                <w:bCs/>
                <w:sz w:val="24"/>
                <w:szCs w:val="24"/>
              </w:rPr>
            </w:pPr>
            <w:r w:rsidRPr="006A77D1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6A77D1" w:rsidRPr="006A77D1" w14:paraId="0E4D0E8E" w14:textId="77777777" w:rsidTr="00644ADD">
        <w:tc>
          <w:tcPr>
            <w:tcW w:w="10008" w:type="dxa"/>
            <w:vAlign w:val="center"/>
          </w:tcPr>
          <w:p w14:paraId="046E15F5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TREŚCI PROGRAMOWE</w:t>
            </w:r>
          </w:p>
        </w:tc>
      </w:tr>
      <w:tr w:rsidR="006A77D1" w:rsidRPr="006A77D1" w14:paraId="12D854F8" w14:textId="77777777" w:rsidTr="00644ADD">
        <w:tc>
          <w:tcPr>
            <w:tcW w:w="10008" w:type="dxa"/>
            <w:shd w:val="clear" w:color="auto" w:fill="FFFFFF" w:themeFill="background1"/>
          </w:tcPr>
          <w:p w14:paraId="3D341A0E" w14:textId="1E744580" w:rsidR="00644ADD" w:rsidRPr="006A77D1" w:rsidRDefault="00644ADD" w:rsidP="00644ADD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Wykład</w:t>
            </w:r>
          </w:p>
        </w:tc>
      </w:tr>
      <w:tr w:rsidR="006A77D1" w:rsidRPr="006A77D1" w14:paraId="117BA93F" w14:textId="77777777" w:rsidTr="00644ADD">
        <w:tc>
          <w:tcPr>
            <w:tcW w:w="10008" w:type="dxa"/>
          </w:tcPr>
          <w:p w14:paraId="6CF22C48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P</w:t>
            </w:r>
            <w:r w:rsidRPr="00F27CF1">
              <w:rPr>
                <w:iCs/>
                <w:sz w:val="24"/>
                <w:szCs w:val="24"/>
              </w:rPr>
              <w:t>sychologia wychowawcza jako nauka teoretyczna i stosowana, główne zadania, podstawowe pojęcia i modele.</w:t>
            </w:r>
          </w:p>
          <w:p w14:paraId="2199C01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 xml:space="preserve">Elementy procesu wychowawczego- cele, interakcja wychowawcza między wychowawcą a wychowankiem. </w:t>
            </w:r>
            <w:r w:rsidRPr="00F27CF1">
              <w:rPr>
                <w:iCs/>
                <w:sz w:val="24"/>
                <w:szCs w:val="24"/>
              </w:rPr>
              <w:t>Wychowanek jako podmiot oddziaływań wychowawczych</w:t>
            </w:r>
          </w:p>
          <w:p w14:paraId="226A1409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 xml:space="preserve">Środowiska wychowawcze- ujęcie systemowe: ich rola, wzajemne zależności oraz wpływ na rozwój i kształtowanie się osobowości w okresie adolescencji. </w:t>
            </w:r>
          </w:p>
          <w:p w14:paraId="5A8F5829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Role społeczne a proces wychowania. Rodzina  jako podstawowe środowisko wychowawcze.</w:t>
            </w:r>
          </w:p>
          <w:p w14:paraId="4836144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Style i praktyki wychowawcze, postawy rodzicielskie– definicje, typologie, skutki określonych stylów</w:t>
            </w:r>
          </w:p>
          <w:p w14:paraId="5DB3E903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Potrzeby psychiczne i proces socjalizacji dziecka </w:t>
            </w:r>
          </w:p>
          <w:p w14:paraId="59FF0B67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Metody oddziaływań wychowawczych </w:t>
            </w:r>
          </w:p>
          <w:p w14:paraId="28655D2A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Błędy wychowawcze </w:t>
            </w:r>
          </w:p>
          <w:p w14:paraId="53B3D99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Trudności wychowawcze</w:t>
            </w:r>
          </w:p>
          <w:p w14:paraId="35AE6A31" w14:textId="7777777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Zasoby osobiste i społeczne. Prężność rodzinna</w:t>
            </w:r>
          </w:p>
          <w:p w14:paraId="10406552" w14:textId="2EFCF7C7" w:rsidR="00644ADD" w:rsidRPr="00F27CF1" w:rsidRDefault="00644ADD" w:rsidP="00644ADD">
            <w:pPr>
              <w:pStyle w:val="Akapitzlist"/>
              <w:numPr>
                <w:ilvl w:val="0"/>
                <w:numId w:val="8"/>
              </w:numPr>
              <w:snapToGrid w:val="0"/>
              <w:rPr>
                <w:iCs/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Wychowawcze aspekty korzystania z mediów cyfrowych przez dzieci i młodzież - wybrane zagrożenia oraz możliwości wspierania rozwoju</w:t>
            </w:r>
            <w:r w:rsidR="00F27CF1">
              <w:rPr>
                <w:sz w:val="24"/>
                <w:szCs w:val="24"/>
              </w:rPr>
              <w:t>.</w:t>
            </w:r>
          </w:p>
        </w:tc>
      </w:tr>
      <w:tr w:rsidR="006A77D1" w:rsidRPr="006A77D1" w14:paraId="5BE6DD97" w14:textId="77777777" w:rsidTr="00644ADD">
        <w:tc>
          <w:tcPr>
            <w:tcW w:w="10008" w:type="dxa"/>
            <w:shd w:val="clear" w:color="auto" w:fill="FFFFFF" w:themeFill="background1"/>
          </w:tcPr>
          <w:p w14:paraId="5018A10A" w14:textId="4930A204" w:rsidR="00644ADD" w:rsidRPr="006A77D1" w:rsidRDefault="00644ADD" w:rsidP="00644ADD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Ćwiczenia</w:t>
            </w:r>
          </w:p>
        </w:tc>
      </w:tr>
      <w:tr w:rsidR="006A77D1" w:rsidRPr="006A77D1" w14:paraId="37D2927E" w14:textId="77777777" w:rsidTr="00644ADD">
        <w:tc>
          <w:tcPr>
            <w:tcW w:w="10008" w:type="dxa"/>
          </w:tcPr>
          <w:p w14:paraId="2DE9A47C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Rodzaje i cechy skutecznego wychowawcy. </w:t>
            </w:r>
          </w:p>
          <w:p w14:paraId="7757F1CD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Pośrednie i bezpośrednie wpływy wychowawcze – sposoby wywierania i przetwarzania. </w:t>
            </w:r>
          </w:p>
          <w:p w14:paraId="03E42DA1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Rozwijanie własnych kompetencji wychowawczych w ujęciu skoncentrowanym  na osobie. </w:t>
            </w:r>
          </w:p>
          <w:p w14:paraId="63B7192E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Organizacja warsztatów psychologicznych dla uczniów i rodziców</w:t>
            </w:r>
          </w:p>
          <w:p w14:paraId="024DF38C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Wybrane problemy praktycznej psychologii wychowawczej: praktyczną psychologią wychowawczą, np. (1) poradnictwo zawodowe, (2) wychowanie w grupach mniejszościowych, (3) wychowanie obywatelskie i środowiskowe, (4) wychowanie zdrowotne, (5) wychowanie seksualne, (6) higiena cyfrowa, (7) profilaktyka uzależnień, (8) konflikty w praktyce edukacyjnej. </w:t>
            </w:r>
          </w:p>
          <w:p w14:paraId="038502AD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Rozpoznawanie i przewidywanie skutków procesów i zjawisk zachodzących w środowisku rodzinnym. </w:t>
            </w:r>
          </w:p>
          <w:p w14:paraId="20C45EE6" w14:textId="77777777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Rozpoznawanie problemów wychowawczych w wybranych okresach rozwojowych. Komunikacja wychowawcza. </w:t>
            </w:r>
          </w:p>
          <w:p w14:paraId="19DACAF7" w14:textId="77777777" w:rsid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>Narzędzia w wychowaniu. Interwencje wychowawcze w wybranych okresach rozwojowych.</w:t>
            </w:r>
          </w:p>
          <w:p w14:paraId="42CFC558" w14:textId="422D702A" w:rsidR="00644ADD" w:rsidRPr="00F27CF1" w:rsidRDefault="00644ADD" w:rsidP="00644ADD">
            <w:pPr>
              <w:pStyle w:val="Akapitzlist"/>
              <w:numPr>
                <w:ilvl w:val="0"/>
                <w:numId w:val="9"/>
              </w:numPr>
              <w:rPr>
                <w:iCs/>
                <w:sz w:val="24"/>
                <w:szCs w:val="24"/>
              </w:rPr>
            </w:pPr>
            <w:r w:rsidRPr="00F27CF1">
              <w:rPr>
                <w:iCs/>
                <w:sz w:val="24"/>
                <w:szCs w:val="24"/>
              </w:rPr>
              <w:t xml:space="preserve"> Wspomaganie rozwoju kompetencji życiowych i wzmacnianie zasobów uczniów i ich rodziców</w:t>
            </w:r>
            <w:r w:rsidR="00F27CF1">
              <w:rPr>
                <w:iCs/>
                <w:sz w:val="24"/>
                <w:szCs w:val="24"/>
              </w:rPr>
              <w:t>.</w:t>
            </w:r>
          </w:p>
        </w:tc>
      </w:tr>
      <w:tr w:rsidR="006A77D1" w:rsidRPr="006A77D1" w14:paraId="61640289" w14:textId="77777777" w:rsidTr="00644ADD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6A77D1" w:rsidRDefault="00D62D5D" w:rsidP="00C275A2">
            <w:pPr>
              <w:pStyle w:val="Nagwek1"/>
              <w:rPr>
                <w:szCs w:val="24"/>
              </w:rPr>
            </w:pPr>
            <w:r w:rsidRPr="006A77D1">
              <w:rPr>
                <w:szCs w:val="24"/>
              </w:rPr>
              <w:t>Laboratorium</w:t>
            </w:r>
          </w:p>
        </w:tc>
      </w:tr>
      <w:tr w:rsidR="006A77D1" w:rsidRPr="006A77D1" w14:paraId="393098BC" w14:textId="77777777" w:rsidTr="00644ADD">
        <w:tc>
          <w:tcPr>
            <w:tcW w:w="10008" w:type="dxa"/>
          </w:tcPr>
          <w:p w14:paraId="54C23323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  <w:tr w:rsidR="006A77D1" w:rsidRPr="006A77D1" w14:paraId="40B80551" w14:textId="77777777" w:rsidTr="00644ADD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6A77D1" w:rsidRDefault="00D62D5D" w:rsidP="00C275A2">
            <w:pPr>
              <w:pStyle w:val="Nagwek1"/>
              <w:rPr>
                <w:szCs w:val="24"/>
              </w:rPr>
            </w:pPr>
            <w:r w:rsidRPr="006A77D1">
              <w:rPr>
                <w:szCs w:val="24"/>
              </w:rPr>
              <w:t>Projekt</w:t>
            </w:r>
          </w:p>
        </w:tc>
      </w:tr>
      <w:tr w:rsidR="006A77D1" w:rsidRPr="006A77D1" w14:paraId="0ECC250D" w14:textId="77777777" w:rsidTr="00644ADD">
        <w:tc>
          <w:tcPr>
            <w:tcW w:w="10008" w:type="dxa"/>
          </w:tcPr>
          <w:p w14:paraId="6EB0C6EB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  <w:tr w:rsidR="006A77D1" w:rsidRPr="006A77D1" w14:paraId="0F9BAF0F" w14:textId="77777777" w:rsidTr="00644ADD">
        <w:tc>
          <w:tcPr>
            <w:tcW w:w="10008" w:type="dxa"/>
            <w:shd w:val="clear" w:color="auto" w:fill="D9D9D9"/>
          </w:tcPr>
          <w:p w14:paraId="48B62AFB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Seminarium</w:t>
            </w:r>
          </w:p>
        </w:tc>
      </w:tr>
      <w:tr w:rsidR="006A77D1" w:rsidRPr="006A77D1" w14:paraId="6D973D20" w14:textId="77777777" w:rsidTr="00644ADD">
        <w:tc>
          <w:tcPr>
            <w:tcW w:w="10008" w:type="dxa"/>
          </w:tcPr>
          <w:p w14:paraId="62979E0D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6A77D1" w:rsidRPr="006A77D1" w14:paraId="4817E298" w14:textId="77777777" w:rsidTr="00644ADD">
        <w:tc>
          <w:tcPr>
            <w:tcW w:w="10008" w:type="dxa"/>
            <w:shd w:val="clear" w:color="auto" w:fill="D9D9D9"/>
          </w:tcPr>
          <w:p w14:paraId="5E10DDBF" w14:textId="77777777" w:rsidR="00D62D5D" w:rsidRPr="006A77D1" w:rsidRDefault="00D62D5D" w:rsidP="00C275A2">
            <w:pPr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A77D1" w:rsidRPr="006A77D1" w14:paraId="1CF98F2F" w14:textId="77777777" w:rsidTr="00644ADD">
        <w:tc>
          <w:tcPr>
            <w:tcW w:w="10008" w:type="dxa"/>
          </w:tcPr>
          <w:p w14:paraId="575CC4DF" w14:textId="77777777" w:rsidR="00D62D5D" w:rsidRPr="006A77D1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6A77D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6A77D1" w:rsidRPr="006A77D1" w14:paraId="2A46D105" w14:textId="77777777" w:rsidTr="00883E4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6434DB64" w:rsidR="00644ADD" w:rsidRPr="006A77D1" w:rsidRDefault="00644ADD" w:rsidP="00644ADD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lastRenderedPageBreak/>
              <w:t>Literatura podstawowa</w:t>
            </w:r>
            <w:r w:rsidR="00F27CF1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9298E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Liberska, H., </w:t>
            </w:r>
            <w:proofErr w:type="spellStart"/>
            <w:r w:rsidRPr="006A77D1">
              <w:rPr>
                <w:iCs/>
              </w:rPr>
              <w:t>Trempała</w:t>
            </w:r>
            <w:proofErr w:type="spellEnd"/>
            <w:r w:rsidRPr="006A77D1">
              <w:rPr>
                <w:iCs/>
              </w:rPr>
              <w:t>, J. (2020). </w:t>
            </w:r>
            <w:r w:rsidRPr="006A77D1">
              <w:rPr>
                <w:i/>
                <w:iCs/>
              </w:rPr>
              <w:t>Psychologia wychowania. Wybrane problemy.</w:t>
            </w:r>
            <w:r w:rsidRPr="006A77D1">
              <w:rPr>
                <w:iCs/>
              </w:rPr>
              <w:t xml:space="preserve"> Wydawnictwo Naukowe PWN.</w:t>
            </w:r>
          </w:p>
          <w:p w14:paraId="5ACC04ED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>Poraj, G., &amp; Poraj-</w:t>
            </w:r>
            <w:proofErr w:type="spellStart"/>
            <w:r w:rsidRPr="006A77D1">
              <w:rPr>
                <w:iCs/>
              </w:rPr>
              <w:t>Weder</w:t>
            </w:r>
            <w:proofErr w:type="spellEnd"/>
            <w:r w:rsidRPr="006A77D1">
              <w:rPr>
                <w:iCs/>
              </w:rPr>
              <w:t>, M. (2018). Agresja pomiędzy rodzeństwem – ciemna strona socjalizacji w rodzinie?. </w:t>
            </w:r>
            <w:r w:rsidRPr="006A77D1">
              <w:rPr>
                <w:i/>
                <w:iCs/>
              </w:rPr>
              <w:t>Psychologia Wychowawcza,</w:t>
            </w:r>
            <w:r w:rsidRPr="006A77D1">
              <w:rPr>
                <w:iCs/>
              </w:rPr>
              <w:t> 56(14), 155-172. https://doi.org/10.5604/01.3001.0012.8287.</w:t>
            </w:r>
          </w:p>
          <w:p w14:paraId="5FE5D7DB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t xml:space="preserve">Przetacznik-Gierowska M., Włodarski Z. (2015). </w:t>
            </w:r>
            <w:r w:rsidRPr="006A77D1">
              <w:rPr>
                <w:i/>
                <w:iCs/>
              </w:rPr>
              <w:t>Psychologia wychowawcza</w:t>
            </w:r>
            <w:r w:rsidRPr="006A77D1">
              <w:t>, PWN</w:t>
            </w:r>
            <w:r w:rsidRPr="006A77D1">
              <w:rPr>
                <w:iCs/>
              </w:rPr>
              <w:t>.</w:t>
            </w:r>
          </w:p>
          <w:p w14:paraId="0F96CBA5" w14:textId="77777777" w:rsidR="00644ADD" w:rsidRPr="006A77D1" w:rsidRDefault="00644ADD" w:rsidP="00644ADD">
            <w:pPr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Brzezińska, A (2000). </w:t>
            </w:r>
            <w:r w:rsidRPr="006A77D1">
              <w:rPr>
                <w:i/>
              </w:rPr>
              <w:t>Psychologia wychowania.</w:t>
            </w:r>
            <w:r w:rsidRPr="006A77D1">
              <w:rPr>
                <w:iCs/>
              </w:rPr>
              <w:t xml:space="preserve"> W: J. </w:t>
            </w:r>
            <w:proofErr w:type="spellStart"/>
            <w:r w:rsidRPr="006A77D1">
              <w:rPr>
                <w:iCs/>
              </w:rPr>
              <w:t>Strelau</w:t>
            </w:r>
            <w:proofErr w:type="spellEnd"/>
            <w:r w:rsidRPr="006A77D1">
              <w:rPr>
                <w:iCs/>
              </w:rPr>
              <w:t xml:space="preserve"> (red.), Psychologia. Podręcznik akademicki. Gdańsk, GWP.</w:t>
            </w:r>
          </w:p>
          <w:p w14:paraId="270F3FAD" w14:textId="77777777" w:rsidR="00644ADD" w:rsidRPr="006A77D1" w:rsidRDefault="00644ADD" w:rsidP="00644ADD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 w:line="200" w:lineRule="atLeast"/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</w:pP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Kaleta K., Mróz J. (2010). </w:t>
            </w:r>
            <w:r w:rsidRPr="006A77D1">
              <w:rPr>
                <w:rFonts w:ascii="Times New Roman" w:hAnsi="Times New Roman"/>
                <w:i/>
                <w:color w:val="auto"/>
                <w:sz w:val="20"/>
                <w:szCs w:val="20"/>
                <w:lang w:val="pl-PL" w:eastAsia="pl-PL"/>
              </w:rPr>
              <w:t>Psychologiczne aspekty trudności w wychowaniu dzieci z zaburzeniami rozwoju i zachowania</w:t>
            </w: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>. ZNP.</w:t>
            </w:r>
          </w:p>
          <w:p w14:paraId="571A62A2" w14:textId="59E82245" w:rsidR="00644ADD" w:rsidRPr="006A77D1" w:rsidRDefault="00644ADD" w:rsidP="00644ADD">
            <w:pPr>
              <w:pStyle w:val="Tekstpodstawowy"/>
              <w:numPr>
                <w:ilvl w:val="0"/>
                <w:numId w:val="6"/>
              </w:numPr>
              <w:tabs>
                <w:tab w:val="left" w:pos="252"/>
                <w:tab w:val="left" w:pos="643"/>
                <w:tab w:val="left" w:pos="1440"/>
              </w:tabs>
              <w:spacing w:after="0" w:line="200" w:lineRule="atLeast"/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</w:pPr>
            <w:proofErr w:type="spellStart"/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>Szczurkowska</w:t>
            </w:r>
            <w:proofErr w:type="spellEnd"/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, J., Mazur, A. (2013). </w:t>
            </w:r>
            <w:r w:rsidRPr="006A77D1">
              <w:rPr>
                <w:rFonts w:ascii="Times New Roman" w:hAnsi="Times New Roman"/>
                <w:i/>
                <w:color w:val="auto"/>
                <w:sz w:val="20"/>
                <w:szCs w:val="20"/>
                <w:lang w:val="pl-PL" w:eastAsia="pl-PL"/>
              </w:rPr>
              <w:t>Wokół roli i zadań pedagoga i psychologa w szkole.</w:t>
            </w:r>
            <w:r w:rsidRPr="006A77D1">
              <w:rPr>
                <w:rFonts w:ascii="Times New Roman" w:hAnsi="Times New Roman"/>
                <w:iCs/>
                <w:color w:val="auto"/>
                <w:sz w:val="20"/>
                <w:szCs w:val="20"/>
                <w:lang w:val="pl-PL" w:eastAsia="pl-PL"/>
              </w:rPr>
              <w:t xml:space="preserve"> ZNP.</w:t>
            </w:r>
          </w:p>
        </w:tc>
      </w:tr>
      <w:tr w:rsidR="006A77D1" w:rsidRPr="006A77D1" w14:paraId="6E21858E" w14:textId="77777777" w:rsidTr="00883E4A">
        <w:tc>
          <w:tcPr>
            <w:tcW w:w="2660" w:type="dxa"/>
          </w:tcPr>
          <w:p w14:paraId="79CD836E" w14:textId="5AD166E4" w:rsidR="00644ADD" w:rsidRPr="006A77D1" w:rsidRDefault="00644ADD" w:rsidP="00644ADD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Literatura uzupełniająca</w:t>
            </w:r>
            <w:r w:rsidR="00F27CF1">
              <w:rPr>
                <w:sz w:val="24"/>
                <w:szCs w:val="24"/>
              </w:rPr>
              <w:t>*</w:t>
            </w:r>
            <w:r w:rsidRPr="006A77D1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D144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Gordon, T. (2007). </w:t>
            </w:r>
            <w:r w:rsidRPr="006A77D1">
              <w:rPr>
                <w:i/>
              </w:rPr>
              <w:t xml:space="preserve">Wychowanie bez porażek w szkole. </w:t>
            </w:r>
            <w:r w:rsidRPr="006A77D1">
              <w:rPr>
                <w:iCs/>
              </w:rPr>
              <w:t xml:space="preserve">Warszawa, Instytut Wydawniczy PAX. </w:t>
            </w:r>
          </w:p>
          <w:p w14:paraId="6202D85C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proofErr w:type="spellStart"/>
            <w:r w:rsidRPr="006A77D1">
              <w:rPr>
                <w:iCs/>
              </w:rPr>
              <w:t>Mazlish</w:t>
            </w:r>
            <w:proofErr w:type="spellEnd"/>
            <w:r w:rsidRPr="006A77D1">
              <w:rPr>
                <w:iCs/>
              </w:rPr>
              <w:t xml:space="preserve">, E. i Faber, A. (2006). </w:t>
            </w:r>
            <w:r w:rsidRPr="006A77D1">
              <w:rPr>
                <w:i/>
              </w:rPr>
              <w:t>Jak mówić, żeby dzieci nas słuchały. Jak słuchać, żeby dzieci do nas mówiły</w:t>
            </w:r>
            <w:r w:rsidRPr="006A77D1">
              <w:rPr>
                <w:iCs/>
              </w:rPr>
              <w:t>. Media Rodzina.</w:t>
            </w:r>
          </w:p>
          <w:p w14:paraId="22332873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proofErr w:type="spellStart"/>
            <w:r w:rsidRPr="006A77D1">
              <w:rPr>
                <w:iCs/>
              </w:rPr>
              <w:t>Katra</w:t>
            </w:r>
            <w:proofErr w:type="spellEnd"/>
            <w:r w:rsidRPr="006A77D1">
              <w:rPr>
                <w:iCs/>
              </w:rPr>
              <w:t>, G., (2018). Pozytywne i negatywne zachowania ryzykowne młodzieży a środowisko wychowawcze i wybrane cechy indywidualne. </w:t>
            </w:r>
            <w:r w:rsidRPr="006A77D1">
              <w:rPr>
                <w:i/>
                <w:iCs/>
              </w:rPr>
              <w:t>Psychologia Wychowawcza</w:t>
            </w:r>
            <w:r w:rsidRPr="006A77D1">
              <w:rPr>
                <w:iCs/>
              </w:rPr>
              <w:t xml:space="preserve">, </w:t>
            </w:r>
            <w:r w:rsidRPr="006A77D1">
              <w:rPr>
                <w:i/>
              </w:rPr>
              <w:t>52</w:t>
            </w:r>
            <w:r w:rsidRPr="006A77D1">
              <w:rPr>
                <w:iCs/>
              </w:rPr>
              <w:t>(10), 7–31.</w:t>
            </w:r>
          </w:p>
          <w:p w14:paraId="1FA39441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>Kaźmierczak, M., Lewandowska-Walter, A. (red.). (2023). </w:t>
            </w:r>
            <w:r w:rsidRPr="006A77D1">
              <w:rPr>
                <w:i/>
                <w:iCs/>
              </w:rPr>
              <w:t>Rodzina w cyklu życia – rozwój, zmiana, kryzysy</w:t>
            </w:r>
            <w:r w:rsidRPr="006A77D1">
              <w:rPr>
                <w:iCs/>
              </w:rPr>
              <w:t xml:space="preserve">. Wydawnictwo </w:t>
            </w:r>
            <w:proofErr w:type="spellStart"/>
            <w:r w:rsidRPr="006A77D1">
              <w:rPr>
                <w:iCs/>
              </w:rPr>
              <w:t>Liberi</w:t>
            </w:r>
            <w:proofErr w:type="spellEnd"/>
            <w:r w:rsidRPr="006A77D1">
              <w:rPr>
                <w:iCs/>
              </w:rPr>
              <w:t xml:space="preserve"> </w:t>
            </w:r>
            <w:proofErr w:type="spellStart"/>
            <w:r w:rsidRPr="006A77D1">
              <w:rPr>
                <w:iCs/>
              </w:rPr>
              <w:t>Libri</w:t>
            </w:r>
            <w:proofErr w:type="spellEnd"/>
            <w:r w:rsidRPr="006A77D1">
              <w:rPr>
                <w:iCs/>
              </w:rPr>
              <w:t>. </w:t>
            </w:r>
            <w:hyperlink r:id="rId11" w:history="1">
              <w:r w:rsidRPr="006A77D1">
                <w:rPr>
                  <w:rStyle w:val="Hipercze"/>
                  <w:iCs/>
                  <w:color w:val="auto"/>
                </w:rPr>
                <w:t>https://doi.org/10.47943/lib.9788363487638</w:t>
              </w:r>
            </w:hyperlink>
          </w:p>
          <w:p w14:paraId="617B383C" w14:textId="77777777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</w:rPr>
            </w:pPr>
            <w:r w:rsidRPr="006A77D1">
              <w:rPr>
                <w:iCs/>
              </w:rPr>
              <w:t xml:space="preserve">Zawadzka A. M., &amp; </w:t>
            </w:r>
            <w:proofErr w:type="spellStart"/>
            <w:r w:rsidRPr="006A77D1">
              <w:rPr>
                <w:iCs/>
              </w:rPr>
              <w:t>Niesiobędzka</w:t>
            </w:r>
            <w:proofErr w:type="spellEnd"/>
            <w:r w:rsidRPr="006A77D1">
              <w:rPr>
                <w:iCs/>
              </w:rPr>
              <w:t xml:space="preserve">, M. (2017). </w:t>
            </w:r>
            <w:r w:rsidRPr="006A77D1">
              <w:rPr>
                <w:i/>
              </w:rPr>
              <w:t>Tajemnice reklamy. O tym jak reklama wpływa na dzieci i młodzież</w:t>
            </w:r>
            <w:r w:rsidRPr="006A77D1">
              <w:rPr>
                <w:iCs/>
              </w:rPr>
              <w:t xml:space="preserve">. Wydawnictwo </w:t>
            </w:r>
            <w:proofErr w:type="spellStart"/>
            <w:r w:rsidRPr="006A77D1">
              <w:rPr>
                <w:iCs/>
              </w:rPr>
              <w:t>Liberi</w:t>
            </w:r>
            <w:proofErr w:type="spellEnd"/>
            <w:r w:rsidRPr="006A77D1">
              <w:rPr>
                <w:iCs/>
              </w:rPr>
              <w:t xml:space="preserve"> </w:t>
            </w:r>
            <w:proofErr w:type="spellStart"/>
            <w:r w:rsidRPr="006A77D1">
              <w:rPr>
                <w:iCs/>
              </w:rPr>
              <w:t>Libri</w:t>
            </w:r>
            <w:proofErr w:type="spellEnd"/>
          </w:p>
          <w:p w14:paraId="5C381243" w14:textId="1328A919" w:rsidR="00644ADD" w:rsidRPr="006A77D1" w:rsidRDefault="00644ADD" w:rsidP="00644ADD">
            <w:pPr>
              <w:numPr>
                <w:ilvl w:val="0"/>
                <w:numId w:val="7"/>
              </w:numPr>
              <w:tabs>
                <w:tab w:val="left" w:pos="252"/>
              </w:tabs>
              <w:autoSpaceDE w:val="0"/>
              <w:snapToGrid w:val="0"/>
              <w:spacing w:line="200" w:lineRule="atLeast"/>
              <w:rPr>
                <w:iCs/>
                <w:sz w:val="24"/>
                <w:szCs w:val="24"/>
              </w:rPr>
            </w:pPr>
          </w:p>
        </w:tc>
      </w:tr>
      <w:tr w:rsidR="006A77D1" w:rsidRPr="006A77D1" w14:paraId="17D9D181" w14:textId="77777777" w:rsidTr="00C275A2">
        <w:tc>
          <w:tcPr>
            <w:tcW w:w="2660" w:type="dxa"/>
          </w:tcPr>
          <w:p w14:paraId="170D8409" w14:textId="77777777" w:rsidR="00261898" w:rsidRPr="006A77D1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348" w:type="dxa"/>
          </w:tcPr>
          <w:p w14:paraId="7C8F1306" w14:textId="69F77F5F" w:rsidR="00261898" w:rsidRPr="006A77D1" w:rsidRDefault="00261898" w:rsidP="00261898">
            <w:pPr>
              <w:pStyle w:val="Tekstpodstawowy"/>
              <w:snapToGrid w:val="0"/>
              <w:spacing w:after="0" w:line="100" w:lineRule="atLeast"/>
              <w:rPr>
                <w:rFonts w:ascii="Times New Roman" w:hAnsi="Times New Roman"/>
                <w:b/>
                <w:iCs/>
                <w:color w:val="auto"/>
                <w:lang w:val="pl-PL"/>
              </w:rPr>
            </w:pPr>
            <w:r w:rsidRPr="006A77D1">
              <w:rPr>
                <w:rFonts w:ascii="Times New Roman" w:hAnsi="Times New Roman"/>
                <w:iCs/>
                <w:color w:val="auto"/>
                <w:lang w:val="pl-PL"/>
              </w:rPr>
              <w:t>wykład informacyjny z prezentacja multimedialną, wykład problemowy, dyskusja, burza mózgów, praca indywidualna i grupowa</w:t>
            </w:r>
            <w:r w:rsidR="00644ADD" w:rsidRPr="006A77D1">
              <w:rPr>
                <w:rFonts w:ascii="Times New Roman" w:hAnsi="Times New Roman"/>
                <w:iCs/>
                <w:color w:val="auto"/>
                <w:lang w:val="pl-PL"/>
              </w:rPr>
              <w:t>, praca z tekstem</w:t>
            </w:r>
          </w:p>
        </w:tc>
      </w:tr>
      <w:tr w:rsidR="006A77D1" w:rsidRPr="006A77D1" w14:paraId="679ADD72" w14:textId="77777777" w:rsidTr="00C275A2">
        <w:tc>
          <w:tcPr>
            <w:tcW w:w="2660" w:type="dxa"/>
          </w:tcPr>
          <w:p w14:paraId="1A471350" w14:textId="77777777" w:rsidR="00261898" w:rsidRPr="006A77D1" w:rsidRDefault="00261898" w:rsidP="00261898">
            <w:pPr>
              <w:spacing w:before="120" w:after="12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063A54B5" w:rsidR="00261898" w:rsidRPr="006A77D1" w:rsidRDefault="00261898" w:rsidP="00261898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E153E20" w14:textId="77777777" w:rsidR="0074089F" w:rsidRPr="006A77D1" w:rsidRDefault="0074089F" w:rsidP="0074089F">
      <w:pPr>
        <w:spacing w:before="2"/>
        <w:ind w:left="138"/>
        <w:rPr>
          <w:i/>
          <w:iCs/>
          <w:sz w:val="22"/>
          <w:szCs w:val="22"/>
        </w:rPr>
      </w:pPr>
      <w:bookmarkStart w:id="0" w:name="_Hlk168780458"/>
      <w:bookmarkStart w:id="1" w:name="_Hlk172721243"/>
      <w:bookmarkStart w:id="2" w:name="_Hlk175132727"/>
      <w:r w:rsidRPr="006A77D1">
        <w:rPr>
          <w:i/>
          <w:iCs/>
          <w:sz w:val="22"/>
          <w:szCs w:val="22"/>
        </w:rPr>
        <w:t>*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Literatura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może</w:t>
      </w:r>
      <w:r w:rsidRPr="006A77D1">
        <w:rPr>
          <w:i/>
          <w:iCs/>
          <w:spacing w:val="-5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być</w:t>
      </w:r>
      <w:r w:rsidRPr="006A77D1">
        <w:rPr>
          <w:i/>
          <w:iCs/>
          <w:spacing w:val="-3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zmieniona</w:t>
      </w:r>
      <w:r w:rsidRPr="006A77D1">
        <w:rPr>
          <w:i/>
          <w:iCs/>
          <w:spacing w:val="-4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po</w:t>
      </w:r>
      <w:r w:rsidRPr="006A77D1">
        <w:rPr>
          <w:i/>
          <w:iCs/>
          <w:spacing w:val="-2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akceptacji</w:t>
      </w:r>
      <w:r w:rsidRPr="006A77D1">
        <w:rPr>
          <w:i/>
          <w:iCs/>
          <w:spacing w:val="-2"/>
          <w:sz w:val="22"/>
          <w:szCs w:val="22"/>
        </w:rPr>
        <w:t xml:space="preserve"> </w:t>
      </w:r>
      <w:r w:rsidRPr="006A77D1">
        <w:rPr>
          <w:i/>
          <w:iCs/>
          <w:sz w:val="22"/>
          <w:szCs w:val="22"/>
        </w:rPr>
        <w:t>Dyrektora</w:t>
      </w:r>
      <w:r w:rsidRPr="006A77D1">
        <w:rPr>
          <w:i/>
          <w:iCs/>
          <w:spacing w:val="-2"/>
          <w:sz w:val="22"/>
          <w:szCs w:val="22"/>
        </w:rPr>
        <w:t xml:space="preserve"> Instytutu</w:t>
      </w:r>
      <w:bookmarkEnd w:id="0"/>
      <w:bookmarkEnd w:id="1"/>
    </w:p>
    <w:bookmarkEnd w:id="2"/>
    <w:p w14:paraId="3B2E4F68" w14:textId="77777777" w:rsidR="00D62D5D" w:rsidRPr="006A77D1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122"/>
        <w:gridCol w:w="2226"/>
      </w:tblGrid>
      <w:tr w:rsidR="006A77D1" w:rsidRPr="006A77D1" w14:paraId="4A7C1786" w14:textId="77777777" w:rsidTr="009F7546">
        <w:tc>
          <w:tcPr>
            <w:tcW w:w="7782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6A77D1" w:rsidRDefault="00D62D5D" w:rsidP="00C275A2">
            <w:pPr>
              <w:jc w:val="center"/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6A77D1" w:rsidRDefault="00D62D5D" w:rsidP="00F74C63">
            <w:pPr>
              <w:rPr>
                <w:sz w:val="22"/>
                <w:szCs w:val="22"/>
              </w:rPr>
            </w:pPr>
            <w:r w:rsidRPr="006A77D1">
              <w:rPr>
                <w:sz w:val="22"/>
                <w:szCs w:val="22"/>
              </w:rPr>
              <w:t>Nr efektu uczenia się/grupy efektów</w:t>
            </w:r>
          </w:p>
        </w:tc>
      </w:tr>
      <w:tr w:rsidR="006A77D1" w:rsidRPr="006A77D1" w14:paraId="05511580" w14:textId="77777777" w:rsidTr="009F7546">
        <w:tc>
          <w:tcPr>
            <w:tcW w:w="7782" w:type="dxa"/>
            <w:gridSpan w:val="2"/>
            <w:tcBorders>
              <w:top w:val="single" w:sz="4" w:space="0" w:color="auto"/>
            </w:tcBorders>
          </w:tcPr>
          <w:p w14:paraId="159F5B34" w14:textId="34E3902A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Aktywne uczestnictwo, wypowiedzi w trakcie zajęć, praca indywidualna i grupowa</w:t>
            </w:r>
          </w:p>
        </w:tc>
        <w:tc>
          <w:tcPr>
            <w:tcW w:w="2226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0EC374C5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01,02,03,04,05, 06,</w:t>
            </w:r>
          </w:p>
        </w:tc>
      </w:tr>
      <w:tr w:rsidR="006A77D1" w:rsidRPr="006A77D1" w14:paraId="577C5F0D" w14:textId="77777777" w:rsidTr="009F7546">
        <w:tc>
          <w:tcPr>
            <w:tcW w:w="7782" w:type="dxa"/>
            <w:gridSpan w:val="2"/>
          </w:tcPr>
          <w:p w14:paraId="12B2830E" w14:textId="3A9FD2D3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Analiza sytuacji problemowej, analiza przypadku</w:t>
            </w:r>
          </w:p>
        </w:tc>
        <w:tc>
          <w:tcPr>
            <w:tcW w:w="2226" w:type="dxa"/>
          </w:tcPr>
          <w:p w14:paraId="655A625C" w14:textId="668AE3BA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04,05,06,</w:t>
            </w:r>
          </w:p>
        </w:tc>
      </w:tr>
      <w:tr w:rsidR="006A77D1" w:rsidRPr="006A77D1" w14:paraId="0D21115C" w14:textId="77777777" w:rsidTr="009F7546">
        <w:tc>
          <w:tcPr>
            <w:tcW w:w="7782" w:type="dxa"/>
            <w:gridSpan w:val="2"/>
          </w:tcPr>
          <w:p w14:paraId="59576AAF" w14:textId="5E69B6FF" w:rsidR="009F7546" w:rsidRPr="006A77D1" w:rsidRDefault="00644ADD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Zaprojektowanie i przeprowadzenie </w:t>
            </w:r>
            <w:r w:rsidR="00F27CF1" w:rsidRPr="006A77D1">
              <w:rPr>
                <w:sz w:val="24"/>
                <w:szCs w:val="24"/>
              </w:rPr>
              <w:t>zajęć</w:t>
            </w:r>
            <w:r w:rsidRPr="006A77D1">
              <w:rPr>
                <w:sz w:val="24"/>
                <w:szCs w:val="24"/>
              </w:rPr>
              <w:t xml:space="preserve"> na warsztatowych dot. </w:t>
            </w:r>
            <w:r w:rsidR="00F27CF1">
              <w:rPr>
                <w:sz w:val="24"/>
                <w:szCs w:val="24"/>
              </w:rPr>
              <w:t>w</w:t>
            </w:r>
            <w:r w:rsidRPr="006A77D1">
              <w:rPr>
                <w:sz w:val="24"/>
                <w:szCs w:val="24"/>
              </w:rPr>
              <w:t>ybranych problemów psychologii wychowawczej</w:t>
            </w:r>
          </w:p>
        </w:tc>
        <w:tc>
          <w:tcPr>
            <w:tcW w:w="2226" w:type="dxa"/>
          </w:tcPr>
          <w:p w14:paraId="09A4AA2C" w14:textId="4933E2A6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01,02,03,04,05</w:t>
            </w:r>
          </w:p>
        </w:tc>
      </w:tr>
      <w:tr w:rsidR="009F7546" w:rsidRPr="006A77D1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9F7546" w:rsidRPr="006A77D1" w:rsidRDefault="009F7546" w:rsidP="009F7546">
            <w:pPr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27A4816" w14:textId="77777777" w:rsidR="009F7546" w:rsidRPr="00F27CF1" w:rsidRDefault="003F1AC1" w:rsidP="009F7546">
            <w:pPr>
              <w:rPr>
                <w:sz w:val="24"/>
                <w:szCs w:val="24"/>
              </w:rPr>
            </w:pPr>
            <w:r w:rsidRPr="00F27CF1">
              <w:rPr>
                <w:sz w:val="24"/>
                <w:szCs w:val="24"/>
              </w:rPr>
              <w:t>Egzamin pisemny</w:t>
            </w:r>
          </w:p>
          <w:p w14:paraId="4B0FBED6" w14:textId="0C201331" w:rsidR="00644ADD" w:rsidRPr="00F27CF1" w:rsidRDefault="00644ADD" w:rsidP="009F7546">
            <w:pPr>
              <w:rPr>
                <w:sz w:val="24"/>
                <w:szCs w:val="24"/>
              </w:rPr>
            </w:pPr>
            <w:r w:rsidRPr="00F27CF1">
              <w:rPr>
                <w:sz w:val="22"/>
                <w:szCs w:val="22"/>
              </w:rPr>
              <w:t>Zaliczenie ćwiczeń: praca w grupach - zaprojektowanie i przeprowadzenie podczas zajęć 45-minutowego warsztatu, adresowanego do uczniów lub rodziców, dotyczącego zagadnień związanych z praktyczną psychologią wychowawczą, np. (1) poradnictwo zawodowe, (2) wychowanie w grupach mniejszościowych, (3) wychowanie obywatelskie i środowiskowe, (4) wychowanie zdrowotne, (5) wychowanie seksualne, (6) higiena cyfrowa, (7) profilaktyka uzależnień, (8) konflikty w praktyce edukacyjnej.</w:t>
            </w:r>
          </w:p>
        </w:tc>
      </w:tr>
    </w:tbl>
    <w:p w14:paraId="77268538" w14:textId="77777777" w:rsidR="00D62D5D" w:rsidRPr="006A77D1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6A77D1" w:rsidRPr="006A77D1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6A77D1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6A77D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6A77D1" w:rsidRDefault="00D62D5D" w:rsidP="00C275A2">
            <w:pPr>
              <w:jc w:val="center"/>
              <w:rPr>
                <w:b/>
              </w:rPr>
            </w:pPr>
          </w:p>
        </w:tc>
      </w:tr>
      <w:tr w:rsidR="006A77D1" w:rsidRPr="006A77D1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6A77D1" w:rsidRDefault="00D62D5D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Liczba godzin  </w:t>
            </w:r>
          </w:p>
        </w:tc>
      </w:tr>
      <w:tr w:rsidR="006A77D1" w:rsidRPr="006A77D1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6A77D1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6A77D1" w:rsidRDefault="000E6065" w:rsidP="00C275A2">
            <w:pPr>
              <w:jc w:val="center"/>
            </w:pPr>
            <w:r w:rsidRPr="006A77D1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6A77D1" w:rsidRDefault="000E6065" w:rsidP="00C275A2">
            <w:pPr>
              <w:jc w:val="center"/>
            </w:pPr>
            <w:r w:rsidRPr="006A77D1">
              <w:t xml:space="preserve">W tym zajęcia powiązane </w:t>
            </w:r>
            <w:r w:rsidRPr="006A77D1">
              <w:br/>
              <w:t xml:space="preserve">z praktycznym </w:t>
            </w:r>
            <w:r w:rsidRPr="006A77D1">
              <w:lastRenderedPageBreak/>
              <w:t>przygotowaniem zawodowym</w:t>
            </w:r>
          </w:p>
        </w:tc>
        <w:tc>
          <w:tcPr>
            <w:tcW w:w="1701" w:type="dxa"/>
          </w:tcPr>
          <w:p w14:paraId="54BB8153" w14:textId="77777777" w:rsidR="000E6065" w:rsidRPr="006A77D1" w:rsidRDefault="000E6065" w:rsidP="00C275A2">
            <w:pPr>
              <w:jc w:val="center"/>
            </w:pPr>
            <w:r w:rsidRPr="006A77D1">
              <w:lastRenderedPageBreak/>
              <w:t xml:space="preserve">W tym udział w zajęciach przeprowadzanych z wykorzystaniem </w:t>
            </w:r>
            <w:r w:rsidRPr="006A77D1">
              <w:lastRenderedPageBreak/>
              <w:t>metod i technik kształcenia na odległość</w:t>
            </w:r>
          </w:p>
        </w:tc>
      </w:tr>
      <w:tr w:rsidR="006A77D1" w:rsidRPr="006A77D1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1275" w:type="dxa"/>
          </w:tcPr>
          <w:p w14:paraId="38C598FF" w14:textId="0C201732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189E2C15" w:rsidR="000E6065" w:rsidRPr="006A77D1" w:rsidRDefault="00F27CF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77777777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6A8852BD" w:rsidR="000E6065" w:rsidRPr="006A77D1" w:rsidRDefault="005B0B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2FB4" w:rsidRPr="006A77D1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792F19A4" w14:textId="25951A13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A77D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</w:tcPr>
          <w:p w14:paraId="21F8BE57" w14:textId="3AA0C00A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5EAACD7F" w14:textId="3DAF5FAD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9F7546" w:rsidRPr="006A77D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599A5C53" w14:textId="77777777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EBC0C54" w:rsidR="000E6065" w:rsidRPr="006A77D1" w:rsidRDefault="00272FB4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5B0B4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25824F71" w14:textId="0BF631F0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9F7546" w:rsidRPr="006A77D1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Przygotowanie projektu / eseju / itp.</w:t>
            </w:r>
            <w:r w:rsidRPr="006A77D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0FAB4816" w:rsidR="000E6065" w:rsidRPr="006A77D1" w:rsidRDefault="00272FB4" w:rsidP="00D828D1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</w:t>
            </w:r>
            <w:r w:rsidR="005B0B46">
              <w:rPr>
                <w:sz w:val="24"/>
                <w:szCs w:val="24"/>
              </w:rPr>
              <w:t>0</w:t>
            </w:r>
          </w:p>
        </w:tc>
        <w:tc>
          <w:tcPr>
            <w:tcW w:w="1985" w:type="dxa"/>
          </w:tcPr>
          <w:p w14:paraId="6839510B" w14:textId="2167AA15" w:rsidR="000E6065" w:rsidRPr="006A77D1" w:rsidRDefault="009F7546" w:rsidP="00D828D1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1980C170" w:rsidR="000E6065" w:rsidRPr="006A77D1" w:rsidRDefault="007D06C9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217408" w:rsidRPr="006A77D1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0374B830" w14:textId="59B314D0" w:rsidR="000E6065" w:rsidRPr="006A77D1" w:rsidRDefault="003F1AC1" w:rsidP="00C275A2">
            <w:pPr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7D06C9" w:rsidRPr="006A77D1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2FCAAA1C" w14:textId="6C09E589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49383A98" w:rsidR="000E6065" w:rsidRPr="006A77D1" w:rsidRDefault="005B0B4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52B79A7A" w:rsidR="000E6065" w:rsidRPr="006A77D1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6A77D1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6A77D1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6A77D1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066B1D4C" w:rsidR="000E6065" w:rsidRPr="006A77D1" w:rsidRDefault="00272FB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1</w:t>
            </w:r>
            <w:r w:rsidR="005B0B46">
              <w:rPr>
                <w:sz w:val="24"/>
                <w:szCs w:val="24"/>
              </w:rPr>
              <w:t>26</w:t>
            </w:r>
          </w:p>
        </w:tc>
        <w:tc>
          <w:tcPr>
            <w:tcW w:w="1985" w:type="dxa"/>
          </w:tcPr>
          <w:p w14:paraId="24A84EC7" w14:textId="40F1E85D" w:rsidR="000E6065" w:rsidRPr="006A77D1" w:rsidRDefault="007D06C9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65</w:t>
            </w:r>
          </w:p>
        </w:tc>
        <w:tc>
          <w:tcPr>
            <w:tcW w:w="1701" w:type="dxa"/>
          </w:tcPr>
          <w:p w14:paraId="67E2E150" w14:textId="77777777" w:rsidR="000E6065" w:rsidRPr="006A77D1" w:rsidRDefault="000E6065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6A77D1" w:rsidRPr="006A77D1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6A77D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2FAE6165" w:rsidR="00D62D5D" w:rsidRPr="006A77D1" w:rsidRDefault="005B0B4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6A77D1" w:rsidRPr="006A77D1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6A77D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6A77D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C3D752E" w:rsidR="00D62D5D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2,</w:t>
            </w:r>
            <w:r w:rsidR="007D06C9" w:rsidRPr="006A77D1">
              <w:rPr>
                <w:b/>
                <w:sz w:val="24"/>
                <w:szCs w:val="24"/>
              </w:rPr>
              <w:t>6</w:t>
            </w:r>
          </w:p>
        </w:tc>
      </w:tr>
      <w:tr w:rsidR="006A77D1" w:rsidRPr="006A77D1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6A77D1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Liczba punktów ECTS związana z kształceniem na odległość (kształcenie z wykorzystaniem metod i technik kształcenia na odległość)</w:t>
            </w:r>
            <w:r w:rsidRPr="006A77D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08DF9AD7" w:rsidR="00905950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0</w:t>
            </w:r>
          </w:p>
        </w:tc>
      </w:tr>
      <w:tr w:rsidR="006A77D1" w:rsidRPr="006A77D1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6A77D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6A77D1">
              <w:rPr>
                <w:sz w:val="24"/>
                <w:szCs w:val="24"/>
              </w:rPr>
              <w:t>Liczba punktów</w:t>
            </w:r>
            <w:r w:rsidR="00A80F05" w:rsidRPr="006A77D1">
              <w:rPr>
                <w:sz w:val="24"/>
                <w:szCs w:val="24"/>
              </w:rPr>
              <w:t xml:space="preserve"> ECTS </w:t>
            </w:r>
            <w:r w:rsidRPr="006A77D1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0AC6F78E" w:rsidR="00D62D5D" w:rsidRPr="006A77D1" w:rsidRDefault="003F1AC1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6A77D1">
              <w:rPr>
                <w:b/>
                <w:sz w:val="24"/>
                <w:szCs w:val="24"/>
              </w:rPr>
              <w:t>3,2</w:t>
            </w:r>
          </w:p>
        </w:tc>
      </w:tr>
    </w:tbl>
    <w:p w14:paraId="6CBB38BA" w14:textId="77777777" w:rsidR="00926757" w:rsidRPr="006A77D1" w:rsidRDefault="00926757"/>
    <w:sectPr w:rsidR="00926757" w:rsidRPr="006A77D1" w:rsidSect="003F1AC1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429153" w14:textId="77777777" w:rsidR="003173C6" w:rsidRDefault="003173C6" w:rsidP="00905950">
      <w:r>
        <w:separator/>
      </w:r>
    </w:p>
  </w:endnote>
  <w:endnote w:type="continuationSeparator" w:id="0">
    <w:p w14:paraId="7BD2F798" w14:textId="77777777" w:rsidR="003173C6" w:rsidRDefault="003173C6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7B0F3" w14:textId="77777777" w:rsidR="003173C6" w:rsidRDefault="003173C6" w:rsidP="00905950">
      <w:r>
        <w:separator/>
      </w:r>
    </w:p>
  </w:footnote>
  <w:footnote w:type="continuationSeparator" w:id="0">
    <w:p w14:paraId="290D1CAA" w14:textId="77777777" w:rsidR="003173C6" w:rsidRDefault="003173C6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92BFC"/>
    <w:multiLevelType w:val="hybridMultilevel"/>
    <w:tmpl w:val="549C7452"/>
    <w:lvl w:ilvl="0" w:tplc="F0BE3F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BC1C5E"/>
    <w:multiLevelType w:val="hybridMultilevel"/>
    <w:tmpl w:val="FC7A93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663BD"/>
    <w:multiLevelType w:val="hybridMultilevel"/>
    <w:tmpl w:val="064620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91354A"/>
    <w:multiLevelType w:val="hybridMultilevel"/>
    <w:tmpl w:val="EFA8BE58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11540B"/>
    <w:multiLevelType w:val="hybridMultilevel"/>
    <w:tmpl w:val="C9D6A034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DF42FF"/>
    <w:multiLevelType w:val="hybridMultilevel"/>
    <w:tmpl w:val="D88E65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10DA1"/>
    <w:multiLevelType w:val="hybridMultilevel"/>
    <w:tmpl w:val="235CD66A"/>
    <w:lvl w:ilvl="0" w:tplc="F59878AA">
      <w:numFmt w:val="bullet"/>
      <w:lvlText w:val=""/>
      <w:lvlJc w:val="left"/>
      <w:pPr>
        <w:ind w:left="360" w:hanging="360"/>
      </w:pPr>
      <w:rPr>
        <w:rFonts w:ascii="Symbol" w:eastAsia="SimSun" w:hAnsi="Symbol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E4222E"/>
    <w:multiLevelType w:val="hybridMultilevel"/>
    <w:tmpl w:val="E24AA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5877813">
    <w:abstractNumId w:val="4"/>
  </w:num>
  <w:num w:numId="2" w16cid:durableId="2045132821">
    <w:abstractNumId w:val="1"/>
  </w:num>
  <w:num w:numId="3" w16cid:durableId="517239770">
    <w:abstractNumId w:val="6"/>
  </w:num>
  <w:num w:numId="4" w16cid:durableId="119690766">
    <w:abstractNumId w:val="8"/>
  </w:num>
  <w:num w:numId="5" w16cid:durableId="1000815135">
    <w:abstractNumId w:val="0"/>
  </w:num>
  <w:num w:numId="6" w16cid:durableId="71204202">
    <w:abstractNumId w:val="7"/>
  </w:num>
  <w:num w:numId="7" w16cid:durableId="609360786">
    <w:abstractNumId w:val="3"/>
  </w:num>
  <w:num w:numId="8" w16cid:durableId="1601259955">
    <w:abstractNumId w:val="5"/>
  </w:num>
  <w:num w:numId="9" w16cid:durableId="565260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A1BD4"/>
    <w:rsid w:val="000C2AB9"/>
    <w:rsid w:val="000D2E2A"/>
    <w:rsid w:val="000E1BD2"/>
    <w:rsid w:val="000E6065"/>
    <w:rsid w:val="00111DB2"/>
    <w:rsid w:val="00135507"/>
    <w:rsid w:val="00155382"/>
    <w:rsid w:val="002076BE"/>
    <w:rsid w:val="00217408"/>
    <w:rsid w:val="00217BEC"/>
    <w:rsid w:val="00227F6D"/>
    <w:rsid w:val="00233DA8"/>
    <w:rsid w:val="00261898"/>
    <w:rsid w:val="002618D0"/>
    <w:rsid w:val="00272FB4"/>
    <w:rsid w:val="00274BEF"/>
    <w:rsid w:val="00292893"/>
    <w:rsid w:val="002A66A3"/>
    <w:rsid w:val="002B6473"/>
    <w:rsid w:val="002F0880"/>
    <w:rsid w:val="00310D4A"/>
    <w:rsid w:val="003173C6"/>
    <w:rsid w:val="0039697A"/>
    <w:rsid w:val="003B3FDA"/>
    <w:rsid w:val="003B60AA"/>
    <w:rsid w:val="003E4889"/>
    <w:rsid w:val="003F1AC1"/>
    <w:rsid w:val="00406CBF"/>
    <w:rsid w:val="0042741A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14A7A"/>
    <w:rsid w:val="00524000"/>
    <w:rsid w:val="00534D91"/>
    <w:rsid w:val="00582E9E"/>
    <w:rsid w:val="005B0A99"/>
    <w:rsid w:val="005B0B46"/>
    <w:rsid w:val="005C34C4"/>
    <w:rsid w:val="00633E24"/>
    <w:rsid w:val="006359D3"/>
    <w:rsid w:val="00644ADD"/>
    <w:rsid w:val="006534BF"/>
    <w:rsid w:val="006878B0"/>
    <w:rsid w:val="006A0AF8"/>
    <w:rsid w:val="006A56D7"/>
    <w:rsid w:val="006A77D1"/>
    <w:rsid w:val="006C7DB2"/>
    <w:rsid w:val="007124AE"/>
    <w:rsid w:val="0074089F"/>
    <w:rsid w:val="00751799"/>
    <w:rsid w:val="00774203"/>
    <w:rsid w:val="00785125"/>
    <w:rsid w:val="0079160A"/>
    <w:rsid w:val="00797E25"/>
    <w:rsid w:val="007A2AB3"/>
    <w:rsid w:val="007C652F"/>
    <w:rsid w:val="007C6A21"/>
    <w:rsid w:val="007D06C9"/>
    <w:rsid w:val="007E19E6"/>
    <w:rsid w:val="007F6E52"/>
    <w:rsid w:val="00900650"/>
    <w:rsid w:val="00905587"/>
    <w:rsid w:val="00905950"/>
    <w:rsid w:val="0091416A"/>
    <w:rsid w:val="0092458B"/>
    <w:rsid w:val="00926757"/>
    <w:rsid w:val="0094566C"/>
    <w:rsid w:val="009533AE"/>
    <w:rsid w:val="00970179"/>
    <w:rsid w:val="00993744"/>
    <w:rsid w:val="009B1E54"/>
    <w:rsid w:val="009B2F73"/>
    <w:rsid w:val="009B7204"/>
    <w:rsid w:val="009D1301"/>
    <w:rsid w:val="009D38C0"/>
    <w:rsid w:val="009F7546"/>
    <w:rsid w:val="00A0216D"/>
    <w:rsid w:val="00A03B6D"/>
    <w:rsid w:val="00A15A09"/>
    <w:rsid w:val="00A42282"/>
    <w:rsid w:val="00A70FBC"/>
    <w:rsid w:val="00A807BF"/>
    <w:rsid w:val="00A80F05"/>
    <w:rsid w:val="00A82DF8"/>
    <w:rsid w:val="00AE5499"/>
    <w:rsid w:val="00B346B8"/>
    <w:rsid w:val="00B35974"/>
    <w:rsid w:val="00B80860"/>
    <w:rsid w:val="00BB666F"/>
    <w:rsid w:val="00BC29DC"/>
    <w:rsid w:val="00BD23E3"/>
    <w:rsid w:val="00BD5BD6"/>
    <w:rsid w:val="00BF09B6"/>
    <w:rsid w:val="00C64A5C"/>
    <w:rsid w:val="00C6624A"/>
    <w:rsid w:val="00C66DF1"/>
    <w:rsid w:val="00C91C6E"/>
    <w:rsid w:val="00C94F3E"/>
    <w:rsid w:val="00C96532"/>
    <w:rsid w:val="00CA7366"/>
    <w:rsid w:val="00CB2D49"/>
    <w:rsid w:val="00CD1040"/>
    <w:rsid w:val="00CE2BF1"/>
    <w:rsid w:val="00CF3D2D"/>
    <w:rsid w:val="00D10225"/>
    <w:rsid w:val="00D2760D"/>
    <w:rsid w:val="00D435E3"/>
    <w:rsid w:val="00D62D5D"/>
    <w:rsid w:val="00D6495C"/>
    <w:rsid w:val="00D7132B"/>
    <w:rsid w:val="00D828D1"/>
    <w:rsid w:val="00D95C14"/>
    <w:rsid w:val="00DB7BF5"/>
    <w:rsid w:val="00DD4B25"/>
    <w:rsid w:val="00E15D62"/>
    <w:rsid w:val="00E40952"/>
    <w:rsid w:val="00E40D52"/>
    <w:rsid w:val="00E4348F"/>
    <w:rsid w:val="00EA2BC5"/>
    <w:rsid w:val="00EA4ECB"/>
    <w:rsid w:val="00EC796D"/>
    <w:rsid w:val="00EF7170"/>
    <w:rsid w:val="00F048F4"/>
    <w:rsid w:val="00F27CF1"/>
    <w:rsid w:val="00F3074D"/>
    <w:rsid w:val="00F357A7"/>
    <w:rsid w:val="00F41566"/>
    <w:rsid w:val="00F54B43"/>
    <w:rsid w:val="00F74C63"/>
    <w:rsid w:val="00F85E55"/>
    <w:rsid w:val="00FB38FF"/>
    <w:rsid w:val="00FE4046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rsid w:val="00261898"/>
    <w:pPr>
      <w:suppressAutoHyphens/>
      <w:spacing w:after="120"/>
    </w:pPr>
    <w:rPr>
      <w:rFonts w:ascii="Arial Unicode MS" w:eastAsia="Arial Unicode MS" w:hAnsi="Arial Unicode MS"/>
      <w:color w:val="000000"/>
      <w:sz w:val="24"/>
      <w:szCs w:val="24"/>
      <w:lang w:val="x-none"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261898"/>
    <w:rPr>
      <w:rFonts w:ascii="Arial Unicode MS" w:eastAsia="Arial Unicode MS" w:hAnsi="Arial Unicode MS" w:cs="Times New Roman"/>
      <w:color w:val="000000"/>
      <w:sz w:val="24"/>
      <w:szCs w:val="24"/>
      <w:lang w:val="x-none" w:eastAsia="ar-SA"/>
    </w:rPr>
  </w:style>
  <w:style w:type="paragraph" w:styleId="Akapitzlist">
    <w:name w:val="List Paragraph"/>
    <w:basedOn w:val="Normalny"/>
    <w:uiPriority w:val="34"/>
    <w:qFormat/>
    <w:rsid w:val="00A15A0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644A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i.org/10.47943/lib.9788363487638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1200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24</cp:revision>
  <cp:lastPrinted>2019-04-16T11:55:00Z</cp:lastPrinted>
  <dcterms:created xsi:type="dcterms:W3CDTF">2023-01-17T20:21:00Z</dcterms:created>
  <dcterms:modified xsi:type="dcterms:W3CDTF">2025-06-19T15:22:00Z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